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4D3" w:rsidRPr="00CA3E6C" w:rsidRDefault="00E93D7B">
      <w:pPr>
        <w:rPr>
          <w:rFonts w:cstheme="minorHAnsi"/>
          <w:b/>
          <w:color w:val="000000" w:themeColor="text1"/>
        </w:rPr>
      </w:pPr>
      <w:r w:rsidRPr="00CA3E6C">
        <w:rPr>
          <w:b/>
        </w:rPr>
        <w:t>COVID Mind Map Assignment</w:t>
      </w:r>
    </w:p>
    <w:p w:rsidR="00E93D7B" w:rsidRPr="00E93D7B" w:rsidRDefault="00E93D7B">
      <w:pPr>
        <w:rPr>
          <w:rFonts w:cstheme="minorHAnsi"/>
          <w:color w:val="000000" w:themeColor="text1"/>
        </w:rPr>
      </w:pPr>
    </w:p>
    <w:p w:rsidR="00E93D7B" w:rsidRDefault="00E93D7B" w:rsidP="00E93D7B">
      <w:pPr>
        <w:rPr>
          <w:rFonts w:eastAsia="Times New Roman" w:cstheme="minorHAnsi"/>
          <w:color w:val="000000" w:themeColor="text1"/>
          <w:shd w:val="clear" w:color="auto" w:fill="FFFFFF"/>
        </w:rPr>
      </w:pPr>
      <w:r w:rsidRPr="00E93D7B">
        <w:rPr>
          <w:rFonts w:cstheme="minorHAnsi"/>
          <w:color w:val="000000" w:themeColor="text1"/>
        </w:rPr>
        <w:t xml:space="preserve">A mind map, also called a concept map, is a way to visually connect important terms and ideas.  </w:t>
      </w:r>
      <w:r w:rsidRPr="00E93D7B">
        <w:rPr>
          <w:rFonts w:eastAsia="Times New Roman" w:cstheme="minorHAnsi"/>
          <w:color w:val="000000" w:themeColor="text1"/>
          <w:shd w:val="clear" w:color="auto" w:fill="FFFFFF"/>
        </w:rPr>
        <w:t>A concept map is a visual organization and representation of knowledge. It shows concepts and ideas and the relationships among them. You create a concept map by writing key words (sometimes enclosed in shapes such as circles, boxes, triangles, etc.) and then drawing arrows between the ideas that are related. Then you add a short explanation by the arrow to explain how the concepts are related.</w:t>
      </w:r>
      <w:r>
        <w:rPr>
          <w:rFonts w:eastAsia="Times New Roman" w:cstheme="minorHAnsi"/>
          <w:color w:val="000000" w:themeColor="text1"/>
          <w:shd w:val="clear" w:color="auto" w:fill="FFFFFF"/>
        </w:rPr>
        <w:t xml:space="preserve">  Too see example of a concept or mind map, do a quick google search and click on images to see how they can be created.</w:t>
      </w:r>
    </w:p>
    <w:p w:rsidR="00E93D7B" w:rsidRDefault="00E93D7B" w:rsidP="00E93D7B">
      <w:pPr>
        <w:rPr>
          <w:rFonts w:eastAsia="Times New Roman" w:cstheme="minorHAnsi"/>
          <w:color w:val="000000" w:themeColor="text1"/>
        </w:rPr>
      </w:pPr>
    </w:p>
    <w:p w:rsidR="00E93D7B" w:rsidRDefault="00E93D7B" w:rsidP="00E93D7B">
      <w:pPr>
        <w:rPr>
          <w:rFonts w:eastAsia="Times New Roman" w:cstheme="minorHAnsi"/>
          <w:color w:val="000000" w:themeColor="text1"/>
        </w:rPr>
      </w:pPr>
      <w:r>
        <w:rPr>
          <w:rFonts w:eastAsia="Times New Roman" w:cstheme="minorHAnsi"/>
          <w:color w:val="000000" w:themeColor="text1"/>
        </w:rPr>
        <w:t>Below are a series</w:t>
      </w:r>
      <w:r w:rsidR="00AC69D0">
        <w:rPr>
          <w:rFonts w:eastAsia="Times New Roman" w:cstheme="minorHAnsi"/>
          <w:color w:val="000000" w:themeColor="text1"/>
        </w:rPr>
        <w:t xml:space="preserve"> of terms and short phrases that you should become familiar with and make a mind map.  You can talk with others about this, using zoom or whatever means you find appropriate and then each student must create his or her own mind map using the terms below.  IF in the process you find more terms or ideas or short phrases, that you feel critical to understand COVID-19 feel free to add.  </w:t>
      </w:r>
    </w:p>
    <w:p w:rsidR="00AC69D0" w:rsidRDefault="00AC69D0" w:rsidP="00E93D7B">
      <w:pPr>
        <w:rPr>
          <w:rFonts w:eastAsia="Times New Roman" w:cstheme="minorHAnsi"/>
          <w:color w:val="000000" w:themeColor="text1"/>
        </w:rPr>
      </w:pPr>
    </w:p>
    <w:p w:rsidR="00AC69D0" w:rsidRDefault="002605B9" w:rsidP="00E93D7B">
      <w:pPr>
        <w:rPr>
          <w:rFonts w:eastAsia="Times New Roman" w:cstheme="minorHAnsi"/>
          <w:color w:val="000000" w:themeColor="text1"/>
        </w:rPr>
      </w:pPr>
      <w:r>
        <w:rPr>
          <w:rFonts w:eastAsia="Times New Roman" w:cstheme="minorHAnsi"/>
          <w:color w:val="000000" w:themeColor="text1"/>
        </w:rPr>
        <w:t xml:space="preserve">THIS IS AN INDIVIDUAL ASSIGNMENT - </w:t>
      </w:r>
      <w:r w:rsidR="00AC69D0">
        <w:rPr>
          <w:rFonts w:eastAsia="Times New Roman" w:cstheme="minorHAnsi"/>
          <w:color w:val="000000" w:themeColor="text1"/>
        </w:rPr>
        <w:t xml:space="preserve">Grading will be done by the completeness and </w:t>
      </w:r>
      <w:r w:rsidR="00786804">
        <w:rPr>
          <w:rFonts w:eastAsia="Times New Roman" w:cstheme="minorHAnsi"/>
          <w:color w:val="000000" w:themeColor="text1"/>
        </w:rPr>
        <w:t xml:space="preserve">the short (emphasize short) explanation for the arrows.  Create your mind map by hand, take a pic and convert to a PDF (a scan function on your phone works best).  </w:t>
      </w:r>
    </w:p>
    <w:p w:rsidR="00786804" w:rsidRDefault="00786804" w:rsidP="00E93D7B">
      <w:pPr>
        <w:rPr>
          <w:rFonts w:eastAsia="Times New Roman" w:cstheme="minorHAnsi"/>
          <w:color w:val="000000" w:themeColor="text1"/>
        </w:rPr>
      </w:pPr>
    </w:p>
    <w:p w:rsidR="00786804" w:rsidRDefault="000D2E9F" w:rsidP="00E93D7B">
      <w:pPr>
        <w:rPr>
          <w:rFonts w:eastAsia="Times New Roman" w:cstheme="minorHAnsi"/>
          <w:color w:val="000000" w:themeColor="text1"/>
        </w:rPr>
      </w:pPr>
      <w:r>
        <w:rPr>
          <w:rFonts w:eastAsia="Times New Roman" w:cstheme="minorHAnsi"/>
          <w:color w:val="000000" w:themeColor="text1"/>
        </w:rPr>
        <w:t>Single stranded RNA viru</w:t>
      </w:r>
      <w:r w:rsidR="00602A1F">
        <w:rPr>
          <w:rFonts w:eastAsia="Times New Roman" w:cstheme="minorHAnsi"/>
          <w:color w:val="000000" w:themeColor="text1"/>
        </w:rPr>
        <w:t>s</w:t>
      </w:r>
      <w:r>
        <w:rPr>
          <w:rFonts w:eastAsia="Times New Roman" w:cstheme="minorHAnsi"/>
          <w:color w:val="000000" w:themeColor="text1"/>
        </w:rPr>
        <w:t xml:space="preserve"> </w:t>
      </w:r>
      <w:r w:rsidR="00CA3E6C">
        <w:rPr>
          <w:rFonts w:eastAsia="Times New Roman" w:cstheme="minorHAnsi"/>
          <w:color w:val="000000" w:themeColor="text1"/>
        </w:rPr>
        <w:tab/>
        <w:t>D</w:t>
      </w:r>
      <w:r>
        <w:rPr>
          <w:rFonts w:eastAsia="Times New Roman" w:cstheme="minorHAnsi"/>
          <w:color w:val="000000" w:themeColor="text1"/>
        </w:rPr>
        <w:t>ouble stranded RNA virus</w:t>
      </w:r>
      <w:r w:rsidR="00CA3E6C">
        <w:rPr>
          <w:rFonts w:eastAsia="Times New Roman" w:cstheme="minorHAnsi"/>
          <w:color w:val="000000" w:themeColor="text1"/>
        </w:rPr>
        <w:tab/>
      </w:r>
      <w:r>
        <w:rPr>
          <w:rFonts w:eastAsia="Times New Roman" w:cstheme="minorHAnsi"/>
          <w:color w:val="000000" w:themeColor="text1"/>
        </w:rPr>
        <w:t xml:space="preserve">DNA retroviruses </w:t>
      </w:r>
    </w:p>
    <w:p w:rsidR="000D2E9F" w:rsidRDefault="000D2E9F" w:rsidP="00E93D7B">
      <w:pPr>
        <w:rPr>
          <w:rFonts w:eastAsia="Times New Roman" w:cstheme="minorHAnsi"/>
          <w:color w:val="000000" w:themeColor="text1"/>
        </w:rPr>
      </w:pPr>
      <w:r>
        <w:rPr>
          <w:rFonts w:eastAsia="Times New Roman" w:cstheme="minorHAnsi"/>
          <w:color w:val="000000" w:themeColor="text1"/>
        </w:rPr>
        <w:t>Frame shift mutations</w:t>
      </w:r>
      <w:r w:rsidR="00CA3E6C">
        <w:rPr>
          <w:rFonts w:eastAsia="Times New Roman" w:cstheme="minorHAnsi"/>
          <w:color w:val="000000" w:themeColor="text1"/>
        </w:rPr>
        <w:tab/>
      </w:r>
      <w:r w:rsidR="00CA3E6C">
        <w:rPr>
          <w:rFonts w:eastAsia="Times New Roman" w:cstheme="minorHAnsi"/>
          <w:color w:val="000000" w:themeColor="text1"/>
        </w:rPr>
        <w:tab/>
      </w:r>
      <w:r>
        <w:rPr>
          <w:rFonts w:eastAsia="Times New Roman" w:cstheme="minorHAnsi"/>
          <w:color w:val="000000" w:themeColor="text1"/>
        </w:rPr>
        <w:t>S protein</w:t>
      </w:r>
      <w:r w:rsidR="00CA3E6C">
        <w:rPr>
          <w:rFonts w:eastAsia="Times New Roman" w:cstheme="minorHAnsi"/>
          <w:color w:val="000000" w:themeColor="text1"/>
        </w:rPr>
        <w:tab/>
      </w:r>
      <w:r>
        <w:rPr>
          <w:rFonts w:eastAsia="Times New Roman" w:cstheme="minorHAnsi"/>
          <w:color w:val="000000" w:themeColor="text1"/>
        </w:rPr>
        <w:t>M protein</w:t>
      </w:r>
    </w:p>
    <w:p w:rsidR="000D2E9F" w:rsidRDefault="009D59AE" w:rsidP="00E93D7B">
      <w:pPr>
        <w:rPr>
          <w:rFonts w:eastAsia="Times New Roman" w:cstheme="minorHAnsi"/>
          <w:color w:val="000000" w:themeColor="text1"/>
        </w:rPr>
      </w:pPr>
      <w:r>
        <w:rPr>
          <w:rFonts w:eastAsia="Times New Roman" w:cstheme="minorHAnsi"/>
          <w:color w:val="000000" w:themeColor="text1"/>
        </w:rPr>
        <w:t>E protein</w:t>
      </w:r>
      <w:r w:rsidR="00CA3E6C">
        <w:rPr>
          <w:rFonts w:eastAsia="Times New Roman" w:cstheme="minorHAnsi"/>
          <w:color w:val="000000" w:themeColor="text1"/>
        </w:rPr>
        <w:tab/>
      </w:r>
      <w:r w:rsidR="00CA3E6C">
        <w:rPr>
          <w:rFonts w:eastAsia="Times New Roman" w:cstheme="minorHAnsi"/>
          <w:color w:val="000000" w:themeColor="text1"/>
        </w:rPr>
        <w:tab/>
      </w:r>
      <w:r w:rsidR="00CA3E6C">
        <w:rPr>
          <w:rFonts w:eastAsia="Times New Roman" w:cstheme="minorHAnsi"/>
          <w:color w:val="000000" w:themeColor="text1"/>
        </w:rPr>
        <w:tab/>
      </w:r>
      <w:r>
        <w:rPr>
          <w:rFonts w:eastAsia="Times New Roman" w:cstheme="minorHAnsi"/>
          <w:color w:val="000000" w:themeColor="text1"/>
        </w:rPr>
        <w:t>N protei</w:t>
      </w:r>
      <w:r w:rsidR="00CA3E6C">
        <w:rPr>
          <w:rFonts w:eastAsia="Times New Roman" w:cstheme="minorHAnsi"/>
          <w:color w:val="000000" w:themeColor="text1"/>
        </w:rPr>
        <w:t>n</w:t>
      </w:r>
      <w:r w:rsidR="00CA3E6C">
        <w:rPr>
          <w:rFonts w:eastAsia="Times New Roman" w:cstheme="minorHAnsi"/>
          <w:color w:val="000000" w:themeColor="text1"/>
        </w:rPr>
        <w:tab/>
      </w:r>
      <w:r w:rsidR="000D2E9F">
        <w:rPr>
          <w:rFonts w:eastAsia="Times New Roman" w:cstheme="minorHAnsi"/>
          <w:color w:val="000000" w:themeColor="text1"/>
        </w:rPr>
        <w:t>ACE</w:t>
      </w:r>
      <w:r w:rsidR="00CA3E6C">
        <w:rPr>
          <w:rFonts w:eastAsia="Times New Roman" w:cstheme="minorHAnsi"/>
          <w:color w:val="000000" w:themeColor="text1"/>
        </w:rPr>
        <w:t>-</w:t>
      </w:r>
      <w:r w:rsidR="000D2E9F">
        <w:rPr>
          <w:rFonts w:eastAsia="Times New Roman" w:cstheme="minorHAnsi"/>
          <w:color w:val="000000" w:themeColor="text1"/>
        </w:rPr>
        <w:t>receptor</w:t>
      </w:r>
    </w:p>
    <w:p w:rsidR="000D2E9F" w:rsidRDefault="00CA3E6C" w:rsidP="00E93D7B">
      <w:pPr>
        <w:rPr>
          <w:rFonts w:eastAsia="Times New Roman" w:cstheme="minorHAnsi"/>
          <w:color w:val="000000" w:themeColor="text1"/>
        </w:rPr>
      </w:pPr>
      <w:r>
        <w:rPr>
          <w:rFonts w:cstheme="minorHAnsi"/>
          <w:noProof/>
          <w:color w:val="000000" w:themeColor="text1"/>
        </w:rPr>
        <w:drawing>
          <wp:anchor distT="0" distB="0" distL="114300" distR="114300" simplePos="0" relativeHeight="251658240" behindDoc="1" locked="0" layoutInCell="1" allowOverlap="1">
            <wp:simplePos x="0" y="0"/>
            <wp:positionH relativeFrom="column">
              <wp:posOffset>3120881</wp:posOffset>
            </wp:positionH>
            <wp:positionV relativeFrom="paragraph">
              <wp:posOffset>51459</wp:posOffset>
            </wp:positionV>
            <wp:extent cx="2856230" cy="2182495"/>
            <wp:effectExtent l="0" t="0" r="1270" b="1905"/>
            <wp:wrapTight wrapText="bothSides">
              <wp:wrapPolygon edited="0">
                <wp:start x="0" y="0"/>
                <wp:lineTo x="0" y="21493"/>
                <wp:lineTo x="21514" y="21493"/>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Wordcloud.png"/>
                    <pic:cNvPicPr/>
                  </pic:nvPicPr>
                  <pic:blipFill rotWithShape="1">
                    <a:blip r:embed="rId4">
                      <a:extLst>
                        <a:ext uri="{28A0092B-C50C-407E-A947-70E740481C1C}">
                          <a14:useLocalDpi xmlns:a14="http://schemas.microsoft.com/office/drawing/2010/main" val="0"/>
                        </a:ext>
                      </a:extLst>
                    </a:blip>
                    <a:srcRect l="22904" t="23649" r="24442" b="22719"/>
                    <a:stretch/>
                  </pic:blipFill>
                  <pic:spPr bwMode="auto">
                    <a:xfrm>
                      <a:off x="0" y="0"/>
                      <a:ext cx="2856230" cy="2182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2E9F">
        <w:rPr>
          <w:rFonts w:eastAsia="Times New Roman" w:cstheme="minorHAnsi"/>
          <w:color w:val="000000" w:themeColor="text1"/>
        </w:rPr>
        <w:t>Attachment and entry</w:t>
      </w:r>
      <w:r>
        <w:rPr>
          <w:rFonts w:eastAsia="Times New Roman" w:cstheme="minorHAnsi"/>
          <w:color w:val="000000" w:themeColor="text1"/>
        </w:rPr>
        <w:tab/>
      </w:r>
      <w:r>
        <w:rPr>
          <w:rFonts w:eastAsia="Times New Roman" w:cstheme="minorHAnsi"/>
          <w:color w:val="000000" w:themeColor="text1"/>
        </w:rPr>
        <w:tab/>
      </w:r>
      <w:r w:rsidR="000D2E9F">
        <w:rPr>
          <w:rFonts w:eastAsia="Times New Roman" w:cstheme="minorHAnsi"/>
          <w:color w:val="000000" w:themeColor="text1"/>
        </w:rPr>
        <w:t>SARS</w:t>
      </w:r>
    </w:p>
    <w:p w:rsidR="002605B9" w:rsidRDefault="000D2E9F" w:rsidP="00E93D7B">
      <w:pPr>
        <w:rPr>
          <w:rFonts w:eastAsia="Times New Roman" w:cstheme="minorHAnsi"/>
          <w:color w:val="000000" w:themeColor="text1"/>
        </w:rPr>
      </w:pPr>
      <w:r>
        <w:rPr>
          <w:rFonts w:eastAsia="Times New Roman" w:cstheme="minorHAnsi"/>
          <w:color w:val="000000" w:themeColor="text1"/>
        </w:rPr>
        <w:t>SARS-</w:t>
      </w:r>
      <w:proofErr w:type="spellStart"/>
      <w:r>
        <w:rPr>
          <w:rFonts w:eastAsia="Times New Roman" w:cstheme="minorHAnsi"/>
          <w:color w:val="000000" w:themeColor="text1"/>
        </w:rPr>
        <w:t>CoV</w:t>
      </w:r>
      <w:proofErr w:type="spellEnd"/>
      <w:r w:rsidR="00CA3E6C">
        <w:rPr>
          <w:rFonts w:eastAsia="Times New Roman" w:cstheme="minorHAnsi"/>
          <w:color w:val="000000" w:themeColor="text1"/>
        </w:rPr>
        <w:tab/>
      </w:r>
      <w:r w:rsidR="00CA3E6C">
        <w:rPr>
          <w:rFonts w:eastAsia="Times New Roman" w:cstheme="minorHAnsi"/>
          <w:color w:val="000000" w:themeColor="text1"/>
        </w:rPr>
        <w:tab/>
      </w:r>
      <w:r w:rsidR="00CA3E6C">
        <w:rPr>
          <w:rFonts w:eastAsia="Times New Roman" w:cstheme="minorHAnsi"/>
          <w:color w:val="000000" w:themeColor="text1"/>
        </w:rPr>
        <w:tab/>
      </w:r>
      <w:r w:rsidR="002605B9">
        <w:rPr>
          <w:rFonts w:eastAsia="Times New Roman" w:cstheme="minorHAnsi"/>
          <w:color w:val="000000" w:themeColor="text1"/>
        </w:rPr>
        <w:t>SARS-CoV2</w:t>
      </w:r>
    </w:p>
    <w:p w:rsidR="000D2E9F" w:rsidRDefault="00952656" w:rsidP="00E93D7B">
      <w:pPr>
        <w:rPr>
          <w:rFonts w:eastAsia="Times New Roman" w:cstheme="minorHAnsi"/>
          <w:color w:val="000000" w:themeColor="text1"/>
        </w:rPr>
      </w:pPr>
      <w:r>
        <w:rPr>
          <w:rFonts w:eastAsia="Times New Roman" w:cstheme="minorHAnsi"/>
          <w:color w:val="000000" w:themeColor="text1"/>
        </w:rPr>
        <w:t xml:space="preserve">Alpha and Beta </w:t>
      </w:r>
      <w:r w:rsidR="000D2E9F">
        <w:rPr>
          <w:rFonts w:eastAsia="Times New Roman" w:cstheme="minorHAnsi"/>
          <w:color w:val="000000" w:themeColor="text1"/>
        </w:rPr>
        <w:t>Coronavirus</w:t>
      </w:r>
    </w:p>
    <w:p w:rsidR="000D2E9F" w:rsidRDefault="000D2E9F" w:rsidP="00E93D7B">
      <w:pPr>
        <w:rPr>
          <w:rFonts w:eastAsia="Times New Roman" w:cstheme="minorHAnsi"/>
          <w:color w:val="000000" w:themeColor="text1"/>
        </w:rPr>
      </w:pPr>
      <w:r>
        <w:rPr>
          <w:rFonts w:eastAsia="Times New Roman" w:cstheme="minorHAnsi"/>
          <w:color w:val="000000" w:themeColor="text1"/>
        </w:rPr>
        <w:t>COVID-19</w:t>
      </w:r>
      <w:r w:rsidR="00CA3E6C">
        <w:rPr>
          <w:rFonts w:eastAsia="Times New Roman" w:cstheme="minorHAnsi"/>
          <w:color w:val="000000" w:themeColor="text1"/>
        </w:rPr>
        <w:tab/>
      </w:r>
      <w:r w:rsidR="00CA3E6C">
        <w:rPr>
          <w:rFonts w:eastAsia="Times New Roman" w:cstheme="minorHAnsi"/>
          <w:color w:val="000000" w:themeColor="text1"/>
        </w:rPr>
        <w:tab/>
      </w:r>
      <w:r w:rsidR="00CA3E6C">
        <w:rPr>
          <w:rFonts w:eastAsia="Times New Roman" w:cstheme="minorHAnsi"/>
          <w:color w:val="000000" w:themeColor="text1"/>
        </w:rPr>
        <w:tab/>
      </w:r>
      <w:r>
        <w:rPr>
          <w:rFonts w:eastAsia="Times New Roman" w:cstheme="minorHAnsi"/>
          <w:color w:val="000000" w:themeColor="text1"/>
        </w:rPr>
        <w:t>MERS</w:t>
      </w:r>
      <w:r w:rsidR="009D59AE">
        <w:rPr>
          <w:rFonts w:eastAsia="Times New Roman" w:cstheme="minorHAnsi"/>
          <w:color w:val="000000" w:themeColor="text1"/>
        </w:rPr>
        <w:t>-</w:t>
      </w:r>
      <w:proofErr w:type="spellStart"/>
      <w:r w:rsidR="009D59AE">
        <w:rPr>
          <w:rFonts w:eastAsia="Times New Roman" w:cstheme="minorHAnsi"/>
          <w:color w:val="000000" w:themeColor="text1"/>
        </w:rPr>
        <w:t>CoV</w:t>
      </w:r>
      <w:proofErr w:type="spellEnd"/>
    </w:p>
    <w:p w:rsidR="000D2E9F" w:rsidRDefault="000D2E9F" w:rsidP="00E93D7B">
      <w:pPr>
        <w:rPr>
          <w:rFonts w:eastAsia="Times New Roman" w:cstheme="minorHAnsi"/>
          <w:color w:val="000000" w:themeColor="text1"/>
        </w:rPr>
      </w:pPr>
      <w:r>
        <w:rPr>
          <w:rFonts w:eastAsia="Times New Roman" w:cstheme="minorHAnsi"/>
          <w:color w:val="000000" w:themeColor="text1"/>
        </w:rPr>
        <w:t>Receptor-Binding Domain (RBD)</w:t>
      </w:r>
    </w:p>
    <w:p w:rsidR="000D2E9F" w:rsidRDefault="009D59AE" w:rsidP="00E93D7B">
      <w:pPr>
        <w:rPr>
          <w:rFonts w:eastAsia="Times New Roman" w:cstheme="minorHAnsi"/>
          <w:color w:val="000000" w:themeColor="text1"/>
        </w:rPr>
      </w:pPr>
      <w:r>
        <w:rPr>
          <w:rFonts w:eastAsia="Times New Roman" w:cstheme="minorHAnsi"/>
          <w:color w:val="000000" w:themeColor="text1"/>
        </w:rPr>
        <w:t>Epithelial cells</w:t>
      </w:r>
      <w:r w:rsidR="00CA3E6C">
        <w:rPr>
          <w:rFonts w:eastAsia="Times New Roman" w:cstheme="minorHAnsi"/>
          <w:color w:val="000000" w:themeColor="text1"/>
        </w:rPr>
        <w:tab/>
      </w:r>
      <w:r w:rsidR="00CA3E6C">
        <w:rPr>
          <w:rFonts w:eastAsia="Times New Roman" w:cstheme="minorHAnsi"/>
          <w:color w:val="000000" w:themeColor="text1"/>
        </w:rPr>
        <w:tab/>
      </w:r>
      <w:r w:rsidR="00CA3E6C">
        <w:rPr>
          <w:rFonts w:eastAsia="Times New Roman" w:cstheme="minorHAnsi"/>
          <w:color w:val="000000" w:themeColor="text1"/>
        </w:rPr>
        <w:tab/>
      </w:r>
      <w:r w:rsidR="00B00757">
        <w:rPr>
          <w:rFonts w:eastAsia="Times New Roman" w:cstheme="minorHAnsi"/>
          <w:color w:val="000000" w:themeColor="text1"/>
        </w:rPr>
        <w:t>Cytokines</w:t>
      </w:r>
    </w:p>
    <w:p w:rsidR="009D59AE" w:rsidRDefault="009D59AE" w:rsidP="00E93D7B">
      <w:pPr>
        <w:rPr>
          <w:rFonts w:eastAsia="Times New Roman" w:cstheme="minorHAnsi"/>
          <w:color w:val="000000" w:themeColor="text1"/>
        </w:rPr>
      </w:pPr>
      <w:r>
        <w:rPr>
          <w:rFonts w:eastAsia="Times New Roman" w:cstheme="minorHAnsi"/>
          <w:color w:val="000000" w:themeColor="text1"/>
        </w:rPr>
        <w:t>Glycoprotein</w:t>
      </w:r>
    </w:p>
    <w:p w:rsidR="009D59AE" w:rsidRDefault="009D59AE" w:rsidP="00E93D7B">
      <w:pPr>
        <w:rPr>
          <w:rFonts w:eastAsia="Times New Roman" w:cstheme="minorHAnsi"/>
          <w:color w:val="000000" w:themeColor="text1"/>
        </w:rPr>
      </w:pPr>
      <w:r>
        <w:rPr>
          <w:rFonts w:eastAsia="Times New Roman" w:cstheme="minorHAnsi"/>
          <w:color w:val="000000" w:themeColor="text1"/>
        </w:rPr>
        <w:t>Chloroquine/hydroxychloroquine</w:t>
      </w:r>
    </w:p>
    <w:p w:rsidR="00CA3E6C" w:rsidRDefault="009D59AE" w:rsidP="00E93D7B">
      <w:pPr>
        <w:rPr>
          <w:rFonts w:eastAsia="Times New Roman" w:cstheme="minorHAnsi"/>
          <w:color w:val="000000" w:themeColor="text1"/>
        </w:rPr>
      </w:pPr>
      <w:r>
        <w:rPr>
          <w:rFonts w:eastAsia="Times New Roman" w:cstheme="minorHAnsi"/>
          <w:color w:val="000000" w:themeColor="text1"/>
        </w:rPr>
        <w:t>Ritonavir</w:t>
      </w:r>
      <w:r w:rsidR="00CA3E6C">
        <w:rPr>
          <w:rFonts w:eastAsia="Times New Roman" w:cstheme="minorHAnsi"/>
          <w:color w:val="000000" w:themeColor="text1"/>
        </w:rPr>
        <w:tab/>
      </w:r>
      <w:r w:rsidR="00CA3E6C">
        <w:rPr>
          <w:rFonts w:eastAsia="Times New Roman" w:cstheme="minorHAnsi"/>
          <w:color w:val="000000" w:themeColor="text1"/>
        </w:rPr>
        <w:tab/>
      </w:r>
    </w:p>
    <w:p w:rsidR="009D59AE" w:rsidRDefault="009D59AE" w:rsidP="00E93D7B">
      <w:pPr>
        <w:rPr>
          <w:rFonts w:eastAsia="Times New Roman" w:cstheme="minorHAnsi"/>
          <w:color w:val="000000" w:themeColor="text1"/>
        </w:rPr>
      </w:pPr>
      <w:proofErr w:type="spellStart"/>
      <w:r>
        <w:rPr>
          <w:rFonts w:eastAsia="Times New Roman" w:cstheme="minorHAnsi"/>
          <w:color w:val="000000" w:themeColor="text1"/>
        </w:rPr>
        <w:t>Neuropeptamidase</w:t>
      </w:r>
      <w:proofErr w:type="spellEnd"/>
      <w:r>
        <w:rPr>
          <w:rFonts w:eastAsia="Times New Roman" w:cstheme="minorHAnsi"/>
          <w:color w:val="000000" w:themeColor="text1"/>
        </w:rPr>
        <w:t xml:space="preserve"> inhibitors</w:t>
      </w:r>
    </w:p>
    <w:p w:rsidR="00CA3E6C" w:rsidRDefault="009D59AE" w:rsidP="00E93D7B">
      <w:pPr>
        <w:rPr>
          <w:rFonts w:eastAsia="Times New Roman" w:cstheme="minorHAnsi"/>
          <w:color w:val="000000" w:themeColor="text1"/>
        </w:rPr>
      </w:pPr>
      <w:r>
        <w:rPr>
          <w:rFonts w:eastAsia="Times New Roman" w:cstheme="minorHAnsi"/>
          <w:color w:val="000000" w:themeColor="text1"/>
        </w:rPr>
        <w:t>Real Time PCR</w:t>
      </w:r>
      <w:r w:rsidR="00CA3E6C">
        <w:rPr>
          <w:rFonts w:eastAsia="Times New Roman" w:cstheme="minorHAnsi"/>
          <w:color w:val="000000" w:themeColor="text1"/>
        </w:rPr>
        <w:tab/>
      </w:r>
      <w:r w:rsidR="00CA3E6C">
        <w:rPr>
          <w:rFonts w:eastAsia="Times New Roman" w:cstheme="minorHAnsi"/>
          <w:color w:val="000000" w:themeColor="text1"/>
        </w:rPr>
        <w:tab/>
      </w:r>
      <w:r w:rsidR="00CA3E6C">
        <w:rPr>
          <w:rFonts w:eastAsia="Times New Roman" w:cstheme="minorHAnsi"/>
          <w:color w:val="000000" w:themeColor="text1"/>
        </w:rPr>
        <w:tab/>
      </w:r>
      <w:proofErr w:type="spellStart"/>
      <w:r>
        <w:rPr>
          <w:rFonts w:eastAsia="Times New Roman" w:cstheme="minorHAnsi"/>
          <w:color w:val="000000" w:themeColor="text1"/>
        </w:rPr>
        <w:t>Diagnosi</w:t>
      </w:r>
      <w:r w:rsidR="00CA3E6C">
        <w:rPr>
          <w:rFonts w:eastAsia="Times New Roman" w:cstheme="minorHAnsi"/>
          <w:color w:val="000000" w:themeColor="text1"/>
        </w:rPr>
        <w:t>c</w:t>
      </w:r>
      <w:proofErr w:type="spellEnd"/>
    </w:p>
    <w:p w:rsidR="009D59AE" w:rsidRDefault="009D59AE" w:rsidP="00E93D7B">
      <w:pPr>
        <w:rPr>
          <w:rFonts w:eastAsia="Times New Roman" w:cstheme="minorHAnsi"/>
          <w:color w:val="000000" w:themeColor="text1"/>
        </w:rPr>
      </w:pPr>
      <w:proofErr w:type="spellStart"/>
      <w:r>
        <w:rPr>
          <w:rFonts w:eastAsia="Times New Roman" w:cstheme="minorHAnsi"/>
          <w:color w:val="000000" w:themeColor="text1"/>
        </w:rPr>
        <w:t>Theraputic</w:t>
      </w:r>
      <w:proofErr w:type="spellEnd"/>
      <w:r w:rsidR="00CA3E6C">
        <w:rPr>
          <w:rFonts w:eastAsia="Times New Roman" w:cstheme="minorHAnsi"/>
          <w:color w:val="000000" w:themeColor="text1"/>
        </w:rPr>
        <w:tab/>
      </w:r>
      <w:r w:rsidR="00CA3E6C">
        <w:rPr>
          <w:rFonts w:eastAsia="Times New Roman" w:cstheme="minorHAnsi"/>
          <w:color w:val="000000" w:themeColor="text1"/>
        </w:rPr>
        <w:tab/>
      </w:r>
      <w:r w:rsidR="00CA3E6C">
        <w:rPr>
          <w:rFonts w:eastAsia="Times New Roman" w:cstheme="minorHAnsi"/>
          <w:color w:val="000000" w:themeColor="text1"/>
        </w:rPr>
        <w:tab/>
      </w:r>
      <w:r>
        <w:rPr>
          <w:rFonts w:eastAsia="Times New Roman" w:cstheme="minorHAnsi"/>
          <w:color w:val="000000" w:themeColor="text1"/>
        </w:rPr>
        <w:t>Vaccine</w:t>
      </w:r>
    </w:p>
    <w:p w:rsidR="00602A1F" w:rsidRDefault="00602A1F" w:rsidP="00E93D7B">
      <w:pPr>
        <w:rPr>
          <w:rFonts w:eastAsia="Times New Roman" w:cstheme="minorHAnsi"/>
          <w:color w:val="000000" w:themeColor="text1"/>
        </w:rPr>
      </w:pPr>
      <w:proofErr w:type="spellStart"/>
      <w:r>
        <w:rPr>
          <w:rFonts w:eastAsia="Times New Roman" w:cstheme="minorHAnsi"/>
          <w:color w:val="000000" w:themeColor="text1"/>
        </w:rPr>
        <w:t>Remdesivir</w:t>
      </w:r>
      <w:proofErr w:type="spellEnd"/>
      <w:r w:rsidR="00CA3E6C">
        <w:rPr>
          <w:rFonts w:eastAsia="Times New Roman" w:cstheme="minorHAnsi"/>
          <w:color w:val="000000" w:themeColor="text1"/>
        </w:rPr>
        <w:tab/>
      </w:r>
      <w:r w:rsidR="00CA3E6C">
        <w:rPr>
          <w:rFonts w:eastAsia="Times New Roman" w:cstheme="minorHAnsi"/>
          <w:color w:val="000000" w:themeColor="text1"/>
        </w:rPr>
        <w:tab/>
      </w:r>
      <w:r w:rsidR="00CA3E6C">
        <w:rPr>
          <w:rFonts w:eastAsia="Times New Roman" w:cstheme="minorHAnsi"/>
          <w:color w:val="000000" w:themeColor="text1"/>
        </w:rPr>
        <w:tab/>
      </w:r>
      <w:r>
        <w:rPr>
          <w:rFonts w:eastAsia="Times New Roman" w:cstheme="minorHAnsi"/>
          <w:color w:val="000000" w:themeColor="text1"/>
        </w:rPr>
        <w:t>Neutralizing</w:t>
      </w:r>
      <w:r w:rsidR="00CA3E6C">
        <w:rPr>
          <w:rFonts w:eastAsia="Times New Roman" w:cstheme="minorHAnsi"/>
          <w:color w:val="000000" w:themeColor="text1"/>
        </w:rPr>
        <w:t xml:space="preserve"> </w:t>
      </w:r>
      <w:r>
        <w:rPr>
          <w:rFonts w:eastAsia="Times New Roman" w:cstheme="minorHAnsi"/>
          <w:color w:val="000000" w:themeColor="text1"/>
        </w:rPr>
        <w:t>Antibodies</w:t>
      </w:r>
    </w:p>
    <w:p w:rsidR="00DA29C0" w:rsidRDefault="00AD1DF7" w:rsidP="00E93D7B">
      <w:pPr>
        <w:rPr>
          <w:rFonts w:eastAsia="Times New Roman" w:cstheme="minorHAnsi"/>
          <w:color w:val="000000" w:themeColor="text1"/>
        </w:rPr>
      </w:pPr>
      <w:proofErr w:type="spellStart"/>
      <w:r>
        <w:rPr>
          <w:rFonts w:eastAsia="Times New Roman" w:cstheme="minorHAnsi"/>
          <w:color w:val="000000" w:themeColor="text1"/>
        </w:rPr>
        <w:t>Zpack</w:t>
      </w:r>
      <w:proofErr w:type="spellEnd"/>
      <w:r w:rsidR="00CA3E6C">
        <w:rPr>
          <w:rFonts w:eastAsia="Times New Roman" w:cstheme="minorHAnsi"/>
          <w:color w:val="000000" w:themeColor="text1"/>
        </w:rPr>
        <w:tab/>
      </w:r>
      <w:r w:rsidR="00CA3E6C">
        <w:rPr>
          <w:rFonts w:eastAsia="Times New Roman" w:cstheme="minorHAnsi"/>
          <w:color w:val="000000" w:themeColor="text1"/>
        </w:rPr>
        <w:tab/>
      </w:r>
      <w:r w:rsidR="00CA3E6C">
        <w:rPr>
          <w:rFonts w:eastAsia="Times New Roman" w:cstheme="minorHAnsi"/>
          <w:color w:val="000000" w:themeColor="text1"/>
        </w:rPr>
        <w:tab/>
      </w:r>
      <w:r w:rsidR="00CA3E6C">
        <w:rPr>
          <w:rFonts w:eastAsia="Times New Roman" w:cstheme="minorHAnsi"/>
          <w:color w:val="000000" w:themeColor="text1"/>
        </w:rPr>
        <w:tab/>
      </w:r>
      <w:proofErr w:type="spellStart"/>
      <w:r w:rsidR="00DA29C0">
        <w:rPr>
          <w:rFonts w:eastAsia="Times New Roman" w:cstheme="minorHAnsi"/>
          <w:color w:val="000000" w:themeColor="text1"/>
        </w:rPr>
        <w:t>Profolactic</w:t>
      </w:r>
      <w:proofErr w:type="spellEnd"/>
      <w:r w:rsidR="00CA3E6C">
        <w:rPr>
          <w:rFonts w:eastAsia="Times New Roman" w:cstheme="minorHAnsi"/>
          <w:color w:val="000000" w:themeColor="text1"/>
        </w:rPr>
        <w:tab/>
      </w:r>
      <w:r w:rsidR="00CA3E6C">
        <w:rPr>
          <w:rFonts w:eastAsia="Times New Roman" w:cstheme="minorHAnsi"/>
          <w:color w:val="000000" w:themeColor="text1"/>
        </w:rPr>
        <w:tab/>
      </w:r>
      <w:r w:rsidR="00DA29C0">
        <w:rPr>
          <w:rFonts w:eastAsia="Times New Roman" w:cstheme="minorHAnsi"/>
          <w:color w:val="000000" w:themeColor="text1"/>
        </w:rPr>
        <w:t>Drug repurposing</w:t>
      </w:r>
    </w:p>
    <w:p w:rsidR="00DA29C0" w:rsidRDefault="00DA29C0" w:rsidP="00E93D7B">
      <w:pPr>
        <w:rPr>
          <w:rFonts w:eastAsia="Times New Roman" w:cstheme="minorHAnsi"/>
          <w:color w:val="000000" w:themeColor="text1"/>
        </w:rPr>
      </w:pPr>
      <w:r>
        <w:rPr>
          <w:rFonts w:eastAsia="Times New Roman" w:cstheme="minorHAnsi"/>
          <w:color w:val="000000" w:themeColor="text1"/>
        </w:rPr>
        <w:t>Clinical Trial</w:t>
      </w:r>
      <w:r w:rsidR="00CA3E6C">
        <w:rPr>
          <w:rFonts w:eastAsia="Times New Roman" w:cstheme="minorHAnsi"/>
          <w:color w:val="000000" w:themeColor="text1"/>
        </w:rPr>
        <w:tab/>
      </w:r>
      <w:r w:rsidR="00CA3E6C">
        <w:rPr>
          <w:rFonts w:eastAsia="Times New Roman" w:cstheme="minorHAnsi"/>
          <w:color w:val="000000" w:themeColor="text1"/>
        </w:rPr>
        <w:tab/>
      </w:r>
      <w:r w:rsidR="00CA3E6C">
        <w:rPr>
          <w:rFonts w:eastAsia="Times New Roman" w:cstheme="minorHAnsi"/>
          <w:color w:val="000000" w:themeColor="text1"/>
        </w:rPr>
        <w:tab/>
      </w:r>
      <w:r>
        <w:rPr>
          <w:rFonts w:eastAsia="Times New Roman" w:cstheme="minorHAnsi"/>
          <w:color w:val="000000" w:themeColor="text1"/>
        </w:rPr>
        <w:t>Compassionate Use</w:t>
      </w:r>
    </w:p>
    <w:p w:rsidR="00E93D7B" w:rsidRPr="00E93D7B" w:rsidRDefault="00E93D7B">
      <w:pPr>
        <w:rPr>
          <w:rFonts w:cstheme="minorHAnsi"/>
          <w:color w:val="000000" w:themeColor="text1"/>
        </w:rPr>
      </w:pPr>
      <w:bookmarkStart w:id="0" w:name="_GoBack"/>
      <w:bookmarkEnd w:id="0"/>
    </w:p>
    <w:sectPr w:rsidR="00E93D7B" w:rsidRPr="00E93D7B" w:rsidSect="006F6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7B"/>
    <w:rsid w:val="0004565A"/>
    <w:rsid w:val="000A71A1"/>
    <w:rsid w:val="000B1509"/>
    <w:rsid w:val="000D2E9F"/>
    <w:rsid w:val="00125B3B"/>
    <w:rsid w:val="001341E1"/>
    <w:rsid w:val="001408BB"/>
    <w:rsid w:val="001612D0"/>
    <w:rsid w:val="001734A5"/>
    <w:rsid w:val="001E05F8"/>
    <w:rsid w:val="002605B9"/>
    <w:rsid w:val="002624CF"/>
    <w:rsid w:val="0027186C"/>
    <w:rsid w:val="002739B0"/>
    <w:rsid w:val="00287826"/>
    <w:rsid w:val="002A0D46"/>
    <w:rsid w:val="002A44D3"/>
    <w:rsid w:val="002B4BDD"/>
    <w:rsid w:val="00372AB5"/>
    <w:rsid w:val="00382D94"/>
    <w:rsid w:val="003C7F82"/>
    <w:rsid w:val="003E5F99"/>
    <w:rsid w:val="00435A19"/>
    <w:rsid w:val="004D1A18"/>
    <w:rsid w:val="00546CBF"/>
    <w:rsid w:val="00580607"/>
    <w:rsid w:val="0058379A"/>
    <w:rsid w:val="005A19D2"/>
    <w:rsid w:val="005C4AF0"/>
    <w:rsid w:val="005D6ECD"/>
    <w:rsid w:val="00602A1F"/>
    <w:rsid w:val="00611816"/>
    <w:rsid w:val="006467D3"/>
    <w:rsid w:val="006637E5"/>
    <w:rsid w:val="006A4F2F"/>
    <w:rsid w:val="006D599E"/>
    <w:rsid w:val="006F39F7"/>
    <w:rsid w:val="006F40EA"/>
    <w:rsid w:val="006F607A"/>
    <w:rsid w:val="00750EEE"/>
    <w:rsid w:val="00786804"/>
    <w:rsid w:val="007914BD"/>
    <w:rsid w:val="007A7B29"/>
    <w:rsid w:val="007D03B0"/>
    <w:rsid w:val="00815A54"/>
    <w:rsid w:val="00824BCD"/>
    <w:rsid w:val="0082563F"/>
    <w:rsid w:val="00846F3B"/>
    <w:rsid w:val="00865745"/>
    <w:rsid w:val="008917BB"/>
    <w:rsid w:val="008B21BB"/>
    <w:rsid w:val="008D2203"/>
    <w:rsid w:val="008E6E09"/>
    <w:rsid w:val="008F7A81"/>
    <w:rsid w:val="00911A87"/>
    <w:rsid w:val="009368BE"/>
    <w:rsid w:val="00952656"/>
    <w:rsid w:val="009B6B71"/>
    <w:rsid w:val="009B7205"/>
    <w:rsid w:val="009D59AE"/>
    <w:rsid w:val="009F563D"/>
    <w:rsid w:val="00A65940"/>
    <w:rsid w:val="00AC5ABB"/>
    <w:rsid w:val="00AC69D0"/>
    <w:rsid w:val="00AD1DF7"/>
    <w:rsid w:val="00B00757"/>
    <w:rsid w:val="00B8097F"/>
    <w:rsid w:val="00BD1F6F"/>
    <w:rsid w:val="00CA06CF"/>
    <w:rsid w:val="00CA3E6C"/>
    <w:rsid w:val="00CE3278"/>
    <w:rsid w:val="00D20EA7"/>
    <w:rsid w:val="00D40361"/>
    <w:rsid w:val="00D54AF3"/>
    <w:rsid w:val="00DA29C0"/>
    <w:rsid w:val="00DC1273"/>
    <w:rsid w:val="00DC39A0"/>
    <w:rsid w:val="00E2103F"/>
    <w:rsid w:val="00E93D7B"/>
    <w:rsid w:val="00F8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D016"/>
  <w15:chartTrackingRefBased/>
  <w15:docId w15:val="{215C1FA7-420A-9A45-A8C6-E8A31121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7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Provost</dc:creator>
  <cp:keywords/>
  <dc:description/>
  <cp:lastModifiedBy>Joseph Provost</cp:lastModifiedBy>
  <cp:revision>9</cp:revision>
  <dcterms:created xsi:type="dcterms:W3CDTF">2020-03-24T01:01:00Z</dcterms:created>
  <dcterms:modified xsi:type="dcterms:W3CDTF">2020-07-08T02:06:00Z</dcterms:modified>
</cp:coreProperties>
</file>